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216" w:lineRule="auto"/>
        <w:rPr>
          <w:b w:val="1"/>
          <w:sz w:val="22"/>
          <w:szCs w:val="22"/>
        </w:rPr>
      </w:pPr>
      <w:bookmarkStart w:colFirst="0" w:colLast="0" w:name="_hsuj91tn0qot" w:id="0"/>
      <w:bookmarkEnd w:id="0"/>
      <w:r w:rsidDel="00000000" w:rsidR="00000000" w:rsidRPr="00000000">
        <w:rPr>
          <w:b w:val="1"/>
          <w:sz w:val="22"/>
          <w:szCs w:val="22"/>
          <w:rtl w:val="0"/>
        </w:rPr>
        <w:t xml:space="preserve">Zamrzlé duše</w:t>
      </w:r>
    </w:p>
    <w:p w:rsidR="00000000" w:rsidDel="00000000" w:rsidP="00000000" w:rsidRDefault="00000000" w:rsidRPr="00000000" w14:paraId="00000002">
      <w:pPr>
        <w:pStyle w:val="Heading1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40" w:before="0" w:lineRule="auto"/>
        <w:ind w:left="0" w:firstLine="0"/>
        <w:rPr>
          <w:highlight w:val="white"/>
        </w:rPr>
      </w:pPr>
      <w:bookmarkStart w:colFirst="0" w:colLast="0" w:name="_pv65qy9cnx1p" w:id="1"/>
      <w:bookmarkEnd w:id="1"/>
      <w:r w:rsidDel="00000000" w:rsidR="00000000" w:rsidRPr="00000000">
        <w:rPr>
          <w:sz w:val="22"/>
          <w:szCs w:val="22"/>
          <w:rtl w:val="0"/>
        </w:rPr>
        <w:t xml:space="preserve">Autorka: </w:t>
      </w:r>
      <w:hyperlink r:id="rId6">
        <w:r w:rsidDel="00000000" w:rsidR="00000000" w:rsidRPr="00000000">
          <w:rPr>
            <w:sz w:val="22"/>
            <w:szCs w:val="22"/>
            <w:u w:val="single"/>
            <w:rtl w:val="0"/>
          </w:rPr>
          <w:t xml:space="preserve">Renata Kalenská</w:t>
        </w:r>
      </w:hyperlink>
      <w:r w:rsidDel="00000000" w:rsidR="00000000" w:rsidRPr="00000000">
        <w:rPr>
          <w:sz w:val="22"/>
          <w:szCs w:val="22"/>
          <w:rtl w:val="0"/>
        </w:rPr>
        <w:br w:type="textWrapping"/>
      </w:r>
      <w:r w:rsidDel="00000000" w:rsidR="00000000" w:rsidRPr="00000000">
        <w:rPr>
          <w:sz w:val="22"/>
          <w:szCs w:val="22"/>
          <w:rtl w:val="0"/>
        </w:rPr>
        <w:t xml:space="preserve">Nakladatelství: </w:t>
      </w:r>
      <w:hyperlink r:id="rId7">
        <w:r w:rsidDel="00000000" w:rsidR="00000000" w:rsidRPr="00000000">
          <w:rPr>
            <w:sz w:val="22"/>
            <w:szCs w:val="22"/>
            <w:u w:val="single"/>
            <w:rtl w:val="0"/>
          </w:rPr>
          <w:t xml:space="preserve">N media</w:t>
        </w:r>
      </w:hyperlink>
      <w:r w:rsidDel="00000000" w:rsidR="00000000" w:rsidRPr="00000000">
        <w:rPr>
          <w:color w:val="58585a"/>
          <w:sz w:val="22"/>
          <w:szCs w:val="22"/>
          <w:rtl w:val="0"/>
        </w:rPr>
        <w:br w:type="textWrapping"/>
      </w:r>
      <w:r w:rsidDel="00000000" w:rsidR="00000000" w:rsidRPr="00000000">
        <w:rPr>
          <w:sz w:val="22"/>
          <w:szCs w:val="22"/>
          <w:highlight w:val="white"/>
          <w:rtl w:val="0"/>
        </w:rPr>
        <w:t xml:space="preserve">b</w:t>
      </w:r>
      <w:r w:rsidDel="00000000" w:rsidR="00000000" w:rsidRPr="00000000">
        <w:rPr>
          <w:sz w:val="22"/>
          <w:szCs w:val="22"/>
          <w:highlight w:val="white"/>
          <w:rtl w:val="0"/>
        </w:rPr>
        <w:t xml:space="preserve">rožovaná v</w:t>
      </w:r>
      <w:r w:rsidDel="00000000" w:rsidR="00000000" w:rsidRPr="00000000">
        <w:rPr>
          <w:sz w:val="22"/>
          <w:szCs w:val="22"/>
          <w:highlight w:val="white"/>
          <w:rtl w:val="0"/>
        </w:rPr>
        <w:t xml:space="preserve">azba </w:t>
      </w:r>
      <w:r w:rsidDel="00000000" w:rsidR="00000000" w:rsidRPr="00000000">
        <w:rPr>
          <w:sz w:val="22"/>
          <w:szCs w:val="22"/>
          <w:highlight w:val="white"/>
          <w:rtl w:val="0"/>
        </w:rPr>
        <w:t xml:space="preserve">V2 chlopně 110 mm, 288 </w:t>
      </w:r>
      <w:r w:rsidDel="00000000" w:rsidR="00000000" w:rsidRPr="00000000">
        <w:rPr>
          <w:sz w:val="22"/>
          <w:szCs w:val="22"/>
          <w:highlight w:val="white"/>
          <w:rtl w:val="0"/>
        </w:rPr>
        <w:t xml:space="preserve">stran</w:t>
      </w:r>
      <w:r w:rsidDel="00000000" w:rsidR="00000000" w:rsidRPr="00000000">
        <w:rPr>
          <w:sz w:val="22"/>
          <w:szCs w:val="22"/>
          <w:highlight w:val="white"/>
          <w:rtl w:val="0"/>
        </w:rPr>
        <w:t xml:space="preserve">, 14,5 x 20,5</w:t>
        <w:tab/>
        <w:br w:type="textWrapping"/>
      </w:r>
      <w:r w:rsidDel="00000000" w:rsidR="00000000" w:rsidRPr="00000000">
        <w:rPr>
          <w:sz w:val="22"/>
          <w:szCs w:val="22"/>
          <w:highlight w:val="white"/>
          <w:rtl w:val="0"/>
        </w:rPr>
        <w:t xml:space="preserve">ISBN </w:t>
      </w:r>
      <w:r w:rsidDel="00000000" w:rsidR="00000000" w:rsidRPr="00000000">
        <w:rPr>
          <w:sz w:val="22"/>
          <w:szCs w:val="22"/>
          <w:highlight w:val="white"/>
          <w:rtl w:val="0"/>
        </w:rPr>
        <w:t xml:space="preserve">978-80-88433-57-6</w:t>
        <w:br w:type="textWrapping"/>
      </w:r>
      <w:r w:rsidDel="00000000" w:rsidR="00000000" w:rsidRPr="00000000">
        <w:rPr>
          <w:sz w:val="22"/>
          <w:szCs w:val="22"/>
          <w:highlight w:val="white"/>
          <w:rtl w:val="0"/>
        </w:rPr>
        <w:t xml:space="preserve">DPC </w:t>
      </w:r>
      <w:r w:rsidDel="00000000" w:rsidR="00000000" w:rsidRPr="00000000">
        <w:rPr>
          <w:sz w:val="22"/>
          <w:szCs w:val="22"/>
          <w:highlight w:val="white"/>
          <w:rtl w:val="0"/>
        </w:rPr>
        <w:t xml:space="preserve">399 Kč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80" w:before="280" w:line="276" w:lineRule="auto"/>
        <w:rPr/>
      </w:pPr>
      <w:hyperlink r:id="rId8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https://www.velkyctvrtek.cz/knihy/zamrzle-duse/</w:t>
        </w:r>
      </w:hyperlink>
      <w:r w:rsidDel="00000000" w:rsidR="00000000" w:rsidRPr="00000000">
        <w:rPr>
          <w:rtl w:val="0"/>
        </w:rPr>
        <w:br w:type="textWrapping"/>
      </w:r>
      <w:hyperlink r:id="rId9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https://www.kosmas.cz/knihy/543426/zamrzle-duse/</w:t>
        </w:r>
      </w:hyperlink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Rule="auto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ANOTACE:</w:t>
        <w:br w:type="textWrapping"/>
      </w:r>
      <w:r w:rsidDel="00000000" w:rsidR="00000000" w:rsidRPr="00000000">
        <w:rPr>
          <w:highlight w:val="white"/>
          <w:rtl w:val="0"/>
        </w:rPr>
        <w:t xml:space="preserve">Renata Kalenská v silných osobních rozhovorech odkrývá příběhy ženských i mužských obětí sexualizovaného násilí. K sestavení této knihy autorku inspirovala především Jasmína Houdek, lektorka kurzů sebeobrany pro ženy. Novinářce svěřila svůj výjimečný příběh, v němž dokázala najít sílu pomoci nejen sobě, ale i pomáhat ostatním. Jedním z respondentů je také Jasmínin manžel Pavel Houdek, který čtenáři přiblíží, jaké je to žít s někým, kdo si prošel peklem. Mozaiku velmi otevřených vyprávění obětí doplňuje i psycholožka Yvonna Lucká. Jak vypadá každodenní cesta za uzdravením každého z nich, jak se k nim staví společnost a co nejvíce potřebují traumatem zkoušené „zamrzlé duše“?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Rule="auto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2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312" w:lineRule="auto"/>
        <w:rPr>
          <w:b w:val="1"/>
          <w:sz w:val="22"/>
          <w:szCs w:val="22"/>
          <w:highlight w:val="white"/>
        </w:rPr>
      </w:pPr>
      <w:bookmarkStart w:colFirst="0" w:colLast="0" w:name="_lgbu2a4de1" w:id="2"/>
      <w:bookmarkEnd w:id="2"/>
      <w:r w:rsidDel="00000000" w:rsidR="00000000" w:rsidRPr="00000000">
        <w:rPr>
          <w:b w:val="1"/>
          <w:sz w:val="22"/>
          <w:szCs w:val="22"/>
          <w:highlight w:val="white"/>
          <w:rtl w:val="0"/>
        </w:rPr>
        <w:t xml:space="preserve">AUTORKA: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Rule="auto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Renata Kalenská</w:t>
      </w:r>
      <w:r w:rsidDel="00000000" w:rsidR="00000000" w:rsidRPr="00000000">
        <w:rPr>
          <w:highlight w:val="white"/>
          <w:rtl w:val="0"/>
        </w:rPr>
        <w:t xml:space="preserve"> je redaktorka Deníku N, dříve pracovala pro Lidové noviny, Týden, Český rozhlas Plus, TV Seznam. Vydala dvě knižní beletrie a knižní rozhovory s Jiřím Stránským, Otakarem Motejlem, Janem Saudkem a Vratislavem Brabencem. V Edici N jí vyšly dvě knihy rozhovorů: s Karlem Schwarzenbergem Připraven sloužit a s  chirurgem Jiřím Froňkem Orgány nepatří do nebe. Spolupodílela se na filmu Evangelium podle Brabence režiséra Míry Janka a s  režisérem Břetislavem Rychlíkem spolupracovala na dokumentárním filmu Bílá labuť Pavla Dostála. Získala novinářskou Cenu Ferdinanda Peroutky a Novinářskou cenu Nadace OSF.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Rule="auto"/>
        <w:rPr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Rule="auto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VIDEA: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highlight w:val="white"/>
        </w:rPr>
      </w:pPr>
      <w:hyperlink r:id="rId1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Zamrzlé duše, Renata Kalenská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highlight w:val="white"/>
        </w:rPr>
      </w:pPr>
      <w:hyperlink r:id="rId1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25. Velký knižní čtvrtek - podzim 2024...Renata Kalenská: Zamrzlé duše</w:t>
        </w:r>
      </w:hyperlink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youtube.com/watch?v=FlPeRjDhk1U" TargetMode="External"/><Relationship Id="rId10" Type="http://schemas.openxmlformats.org/officeDocument/2006/relationships/hyperlink" Target="https://www.youtube.com/watch?v=hEJToxR2iyk&amp;list=PLR3DW_IfLNn6bfqw1BcDuqU-zfoi4zKPC&amp;index=15" TargetMode="External"/><Relationship Id="rId9" Type="http://schemas.openxmlformats.org/officeDocument/2006/relationships/hyperlink" Target="https://www.kosmas.cz/knihy/543426/zamrzle-duse/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kosmas.cz/autor/5721/renata-kalenska/" TargetMode="External"/><Relationship Id="rId7" Type="http://schemas.openxmlformats.org/officeDocument/2006/relationships/hyperlink" Target="https://www.kosmas.cz/nakladatelstvi/878781/n-media/" TargetMode="External"/><Relationship Id="rId8" Type="http://schemas.openxmlformats.org/officeDocument/2006/relationships/hyperlink" Target="https://www.velkyctvrtek.cz/knihy/zamrzle-dus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